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8" w:rsidRDefault="00EF6E78" w:rsidP="00EF6E78">
      <w:r>
        <w:t>Посоветуйте, пожалуйста</w:t>
      </w:r>
      <w:r>
        <w:t xml:space="preserve">, как поступить.  Дело в том, </w:t>
      </w:r>
      <w:r>
        <w:t>что маме</w:t>
      </w:r>
      <w:r>
        <w:t xml:space="preserve"> на УЗИ сосудов поставили диагноз: "</w:t>
      </w:r>
      <w:r>
        <w:t>Бифуркации ОСА</w:t>
      </w:r>
      <w:r>
        <w:t xml:space="preserve"> </w:t>
      </w:r>
      <w:r>
        <w:t>справа, атеросклеротическая</w:t>
      </w:r>
      <w:r>
        <w:t xml:space="preserve"> бляшка, размер 8 * 2 мм, плотная, </w:t>
      </w:r>
      <w:proofErr w:type="spellStart"/>
      <w:r>
        <w:t>гемодинамически</w:t>
      </w:r>
      <w:proofErr w:type="spellEnd"/>
      <w:r>
        <w:t xml:space="preserve"> незначительная, ход сосудов не нарушен, скоростные показатели в пределах нормы".</w:t>
      </w:r>
    </w:p>
    <w:p w:rsidR="00915E06" w:rsidRDefault="00EF6E78" w:rsidP="00EF6E78">
      <w:r>
        <w:t xml:space="preserve">Мы не знаем, чем опасен такой диагноз. Врач ничего не </w:t>
      </w:r>
      <w:proofErr w:type="gramStart"/>
      <w:r>
        <w:t>объясняет ,</w:t>
      </w:r>
      <w:proofErr w:type="gramEnd"/>
      <w:r>
        <w:t xml:space="preserve"> говорит, жить будите.  </w:t>
      </w:r>
      <w:proofErr w:type="gramStart"/>
      <w:r>
        <w:t>Мы  беспокоимся</w:t>
      </w:r>
      <w:proofErr w:type="gramEnd"/>
      <w:r>
        <w:t xml:space="preserve">   за жизнь мамы, ведь ей 70 лет:  может  </w:t>
      </w:r>
      <w:r>
        <w:t xml:space="preserve"> ли эта бляшка оторваться и закупорить сосуды, к</w:t>
      </w:r>
      <w:r>
        <w:t xml:space="preserve">ак тромб? И тогда смерть.  Может, бляшку   </w:t>
      </w:r>
      <w:r>
        <w:t xml:space="preserve"> можно рассосать </w:t>
      </w:r>
      <w:proofErr w:type="gramStart"/>
      <w:r>
        <w:t>лекарствами .</w:t>
      </w:r>
      <w:proofErr w:type="gramEnd"/>
      <w:r>
        <w:t xml:space="preserve"> Или</w:t>
      </w:r>
      <w:r>
        <w:t xml:space="preserve"> лучше операция?  </w:t>
      </w:r>
      <w:bookmarkStart w:id="0" w:name="_GoBack"/>
      <w:bookmarkEnd w:id="0"/>
      <w:r>
        <w:t xml:space="preserve"> Посоветуйте, как лучше поступить при её диагнозе и опасен ли </w:t>
      </w:r>
      <w:proofErr w:type="gramStart"/>
      <w:r>
        <w:t>он?.</w:t>
      </w:r>
      <w:proofErr w:type="gramEnd"/>
      <w:r>
        <w:t xml:space="preserve"> Заранее благодарны за внимание. Очень ждём от Вас ответа.</w:t>
      </w:r>
    </w:p>
    <w:sectPr w:rsidR="0091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78"/>
    <w:rsid w:val="001E6D40"/>
    <w:rsid w:val="00D27638"/>
    <w:rsid w:val="00E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D1206-0D3D-43BD-892B-ACFFC09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2016-02-11T18:04:00Z</dcterms:created>
  <dcterms:modified xsi:type="dcterms:W3CDTF">2016-02-11T18:07:00Z</dcterms:modified>
</cp:coreProperties>
</file>