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07" w:rsidRDefault="001E684A">
      <w:r>
        <w:t>Добрый день!</w:t>
      </w:r>
    </w:p>
    <w:p w:rsidR="001E684A" w:rsidRDefault="001E684A">
      <w:proofErr w:type="gramStart"/>
      <w:r>
        <w:t>Скажите</w:t>
      </w:r>
      <w:proofErr w:type="gramEnd"/>
      <w:r>
        <w:t xml:space="preserve">  как можно заказать  Ваше меню в Казахстан есть ли филиалы на нашей территории и в какую цену полный комплекс на 1 месяц? Если есть можно контактные телефоны. Спасибо.</w:t>
      </w:r>
    </w:p>
    <w:sectPr w:rsidR="001E684A" w:rsidSect="00D8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84A"/>
    <w:rsid w:val="001E684A"/>
    <w:rsid w:val="00D8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2015-11-05T06:20:00Z</dcterms:created>
  <dcterms:modified xsi:type="dcterms:W3CDTF">2015-11-05T06:22:00Z</dcterms:modified>
</cp:coreProperties>
</file>